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0BFC027" w14:paraId="2C078E63" wp14:textId="21834CF4">
      <w:pPr>
        <w:pStyle w:val="Normal"/>
        <w:jc w:val="center"/>
        <w:rPr>
          <w:sz w:val="40"/>
          <w:szCs w:val="40"/>
        </w:rPr>
      </w:pPr>
      <w:bookmarkStart w:name="_GoBack" w:id="0"/>
      <w:bookmarkEnd w:id="0"/>
      <w:bookmarkStart w:name="_Int_fNpi7f8q" w:id="790097179"/>
      <w:r w:rsidRPr="20BFC027" w:rsidR="364B1578">
        <w:rPr>
          <w:sz w:val="40"/>
          <w:szCs w:val="40"/>
        </w:rPr>
        <w:t>3</w:t>
      </w:r>
      <w:r w:rsidRPr="20BFC027" w:rsidR="364B1578">
        <w:rPr>
          <w:sz w:val="40"/>
          <w:szCs w:val="40"/>
          <w:vertAlign w:val="superscript"/>
        </w:rPr>
        <w:t>rd</w:t>
      </w:r>
      <w:r w:rsidRPr="20BFC027" w:rsidR="364B1578">
        <w:rPr>
          <w:sz w:val="40"/>
          <w:szCs w:val="40"/>
        </w:rPr>
        <w:t xml:space="preserve"> Grade</w:t>
      </w:r>
      <w:r w:rsidRPr="20BFC027" w:rsidR="1E51E51D">
        <w:rPr>
          <w:sz w:val="40"/>
          <w:szCs w:val="40"/>
        </w:rPr>
        <w:t xml:space="preserve"> </w:t>
      </w:r>
      <w:r w:rsidRPr="20BFC027" w:rsidR="1E51E51D">
        <w:rPr>
          <w:sz w:val="40"/>
          <w:szCs w:val="40"/>
        </w:rPr>
        <w:t>POW!</w:t>
      </w:r>
      <w:r w:rsidRPr="20BFC027" w:rsidR="364B1578">
        <w:rPr>
          <w:sz w:val="40"/>
          <w:szCs w:val="40"/>
        </w:rPr>
        <w:t xml:space="preserve"> </w:t>
      </w:r>
      <w:r w:rsidRPr="20BFC027" w:rsidR="791B9E45">
        <w:rPr>
          <w:sz w:val="40"/>
          <w:szCs w:val="40"/>
        </w:rPr>
        <w:t xml:space="preserve">Table of Contents </w:t>
      </w:r>
      <w:bookmarkEnd w:id="790097179"/>
    </w:p>
    <w:p w:rsidR="24E23252" w:rsidP="40CA2AD7" w:rsidRDefault="24E23252" w14:paraId="1F063218" w14:textId="1C17A6CF">
      <w:pPr>
        <w:widowControl w:val="0"/>
        <w:spacing w:line="276" w:lineRule="auto"/>
        <w:ind w:left="360" w:hanging="360"/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CA2AD7" w:rsidR="24E23252"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Lesson 1a: Water in Nature</w:t>
      </w:r>
    </w:p>
    <w:p w:rsidR="2EE5DEDF" w:rsidP="40CA2AD7" w:rsidRDefault="2EE5DEDF" w14:paraId="336190D0" w14:textId="23BFAF08">
      <w:pPr>
        <w:widowControl w:val="0"/>
        <w:spacing w:line="276" w:lineRule="auto"/>
        <w:ind w:left="360" w:hanging="360"/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40CA2AD7" w:rsidR="2EE5DEDF"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Lesson 1b: Water in Nature</w:t>
      </w:r>
    </w:p>
    <w:p w:rsidR="24E23252" w:rsidP="40CA2AD7" w:rsidRDefault="24E23252" w14:paraId="72906B1A" w14:textId="63AB1B6E">
      <w:pPr>
        <w:widowControl w:val="0"/>
        <w:spacing w:line="276" w:lineRule="auto"/>
        <w:ind w:left="360" w:hanging="360"/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CA2AD7" w:rsidR="24E23252"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Lesson 2a: Water Moving in a Watershed</w:t>
      </w:r>
    </w:p>
    <w:p w:rsidR="392D3131" w:rsidP="40CA2AD7" w:rsidRDefault="392D3131" w14:paraId="19376550" w14:textId="53EF1298">
      <w:pPr>
        <w:keepNext w:val="0"/>
        <w:keepLines w:val="0"/>
        <w:widowControl w:val="0"/>
        <w:spacing w:before="0" w:after="0" w:line="276" w:lineRule="auto"/>
        <w:ind w:left="360" w:right="0" w:hanging="360"/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40CA2AD7" w:rsidR="392D3131"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Lesson 2b: Water Moving in a Watershed</w:t>
      </w:r>
    </w:p>
    <w:p w:rsidR="392D3131" w:rsidP="40CA2AD7" w:rsidRDefault="392D3131" w14:paraId="3DDCE079" w14:textId="3B2EAFD8">
      <w:pPr>
        <w:pStyle w:val="Normal"/>
        <w:widowControl w:val="0"/>
        <w:spacing w:line="276" w:lineRule="auto"/>
        <w:ind w:left="360" w:hanging="0"/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</w:pPr>
      <w:r w:rsidRPr="40CA2AD7" w:rsidR="392D3131"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>*Bonus Lesson: Making a Trout’s Habitat</w:t>
      </w:r>
    </w:p>
    <w:p w:rsidR="392D3131" w:rsidP="40CA2AD7" w:rsidRDefault="392D3131" w14:paraId="277186F8" w14:textId="003599D4">
      <w:pPr>
        <w:widowControl w:val="0"/>
        <w:spacing w:line="276" w:lineRule="auto"/>
        <w:ind w:left="360" w:hanging="360"/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40CA2AD7" w:rsidR="392D3131"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Lesson 3a: Local Natural Hazards</w:t>
      </w:r>
    </w:p>
    <w:p w:rsidR="392D3131" w:rsidP="40CA2AD7" w:rsidRDefault="392D3131" w14:paraId="050AB747" w14:textId="49F3918E">
      <w:pPr>
        <w:widowControl w:val="0"/>
        <w:spacing w:line="276" w:lineRule="auto"/>
        <w:ind w:left="0"/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40CA2AD7" w:rsidR="392D3131"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Lesson 3b: Local Natural Hazards</w:t>
      </w:r>
    </w:p>
    <w:p w:rsidR="392D3131" w:rsidP="40CA2AD7" w:rsidRDefault="392D3131" w14:paraId="5FB363EE" w14:textId="7BF75B6B">
      <w:pPr>
        <w:widowControl w:val="0"/>
        <w:spacing w:line="276" w:lineRule="auto"/>
        <w:ind w:left="360" w:hanging="360"/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40CA2AD7" w:rsidR="392D3131"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Lesson 4: The Water Cycle</w:t>
      </w:r>
    </w:p>
    <w:p w:rsidR="392D3131" w:rsidP="40CA2AD7" w:rsidRDefault="392D3131" w14:paraId="0D6CA595" w14:textId="0AEF51DF">
      <w:pPr>
        <w:pStyle w:val="Normal"/>
        <w:widowControl w:val="0"/>
        <w:spacing w:line="276" w:lineRule="auto"/>
        <w:ind w:left="360" w:hanging="0"/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40CA2AD7" w:rsidR="392D3131"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*Bonus Lesson: Life Cycle of a Steelhead Trout</w:t>
      </w:r>
    </w:p>
    <w:p w:rsidR="392D3131" w:rsidP="40CA2AD7" w:rsidRDefault="392D3131" w14:paraId="424277B6" w14:textId="49B9D5B6">
      <w:pPr>
        <w:widowControl w:val="0"/>
        <w:spacing w:line="276" w:lineRule="auto"/>
        <w:ind w:left="360" w:hanging="360"/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40CA2AD7" w:rsidR="392D3131"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Lesson 5a: Water Conservation</w:t>
      </w:r>
    </w:p>
    <w:p w:rsidR="392D3131" w:rsidP="40CA2AD7" w:rsidRDefault="392D3131" w14:paraId="76FEC968" w14:textId="13FCEC83">
      <w:pPr>
        <w:widowControl w:val="0"/>
        <w:spacing w:line="276" w:lineRule="auto"/>
        <w:ind w:left="360" w:hanging="360"/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40CA2AD7" w:rsidR="392D3131"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Lesson 5b: Water Conservation</w:t>
      </w:r>
    </w:p>
    <w:p w:rsidR="33C0CF78" w:rsidP="40CA2AD7" w:rsidRDefault="33C0CF78" w14:paraId="3AA7C94D" w14:textId="7BA3F7FA">
      <w:pPr>
        <w:keepNext w:val="0"/>
        <w:keepLines w:val="0"/>
        <w:widowControl w:val="0"/>
        <w:spacing w:before="0" w:after="0" w:line="360" w:lineRule="auto"/>
        <w:ind w:left="360" w:right="0" w:hanging="360"/>
        <w:jc w:val="left"/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40CA2AD7" w:rsidR="5E9A49C0"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Lesson 6: Exploring with iNaturalist</w:t>
      </w:r>
    </w:p>
    <w:p w:rsidR="33C0CF78" w:rsidP="64DAC43F" w:rsidRDefault="33C0CF78" w14:paraId="7AACFF6A" w14:textId="185C8F9C">
      <w:pPr>
        <w:pStyle w:val="Normal"/>
        <w:keepNext w:val="0"/>
        <w:keepLines w:val="0"/>
        <w:widowControl w:val="0"/>
        <w:spacing w:before="0" w:after="0" w:line="360" w:lineRule="auto"/>
        <w:ind w:left="360" w:right="0" w:hanging="0"/>
        <w:jc w:val="left"/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64DAC43F" w:rsidR="5E9A49C0"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*Bonus Lesson: Trout Updates</w:t>
      </w:r>
    </w:p>
    <w:p w:rsidR="33C0CF78" w:rsidP="40CA2AD7" w:rsidRDefault="33C0CF78" w14:paraId="116EAACC" w14:textId="412CC9BD">
      <w:pPr>
        <w:pStyle w:val="Normal"/>
        <w:keepNext w:val="0"/>
        <w:keepLines w:val="0"/>
        <w:widowControl w:val="0"/>
        <w:spacing w:before="0" w:after="0" w:line="360" w:lineRule="auto"/>
        <w:ind w:left="360" w:right="0" w:hanging="360"/>
        <w:jc w:val="left"/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</w:pPr>
      <w:r w:rsidRPr="40CA2AD7" w:rsidR="5E9A49C0"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>Lesson 7: The Story of GoldiLox</w:t>
      </w:r>
    </w:p>
    <w:p w:rsidR="33C0CF78" w:rsidP="40CA2AD7" w:rsidRDefault="33C0CF78" w14:paraId="3E885271" w14:textId="39FDC174">
      <w:pPr>
        <w:pStyle w:val="Normal"/>
        <w:keepNext w:val="0"/>
        <w:keepLines w:val="0"/>
        <w:widowControl w:val="0"/>
        <w:spacing w:before="0" w:after="0" w:line="360" w:lineRule="auto"/>
        <w:ind w:left="360" w:right="0" w:hanging="360"/>
        <w:jc w:val="left"/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</w:pPr>
      <w:r w:rsidRPr="40CA2AD7" w:rsidR="5E9A49C0"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>Lesson 8a: Local Habitats</w:t>
      </w:r>
    </w:p>
    <w:p w:rsidR="33C0CF78" w:rsidP="40CA2AD7" w:rsidRDefault="33C0CF78" w14:paraId="62771851" w14:textId="5F5884E6">
      <w:pPr>
        <w:keepNext w:val="0"/>
        <w:keepLines w:val="0"/>
        <w:widowControl w:val="0"/>
        <w:spacing w:before="0" w:after="0" w:line="360" w:lineRule="auto"/>
        <w:ind w:left="360" w:right="0" w:hanging="360"/>
        <w:jc w:val="left"/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40CA2AD7" w:rsidR="5E9A49C0"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Lesson 8b: Local Habitats</w:t>
      </w:r>
    </w:p>
    <w:p w:rsidR="33C0CF78" w:rsidP="40CA2AD7" w:rsidRDefault="33C0CF78" w14:paraId="032F6C96" w14:textId="72DABB4A">
      <w:pPr>
        <w:pStyle w:val="Normal"/>
        <w:widowControl w:val="0"/>
        <w:spacing w:line="360" w:lineRule="auto"/>
        <w:ind w:left="360"/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40CA2AD7" w:rsidR="5E9A49C0"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>* Bonus Lesson: Fish Anatomy</w:t>
      </w:r>
    </w:p>
    <w:p w:rsidR="33C0CF78" w:rsidP="40CA2AD7" w:rsidRDefault="33C0CF78" w14:paraId="1BC55418" w14:textId="350E430B">
      <w:pPr>
        <w:keepNext w:val="0"/>
        <w:keepLines w:val="0"/>
        <w:widowControl w:val="0"/>
        <w:spacing w:before="0" w:after="0" w:line="360" w:lineRule="auto"/>
        <w:ind w:left="360" w:right="0" w:hanging="360"/>
        <w:jc w:val="left"/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40CA2AD7" w:rsidR="5E9A49C0"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Lesson 9: Litter Timeline</w:t>
      </w:r>
    </w:p>
    <w:p w:rsidR="33C0CF78" w:rsidP="20BFC027" w:rsidRDefault="33C0CF78" w14:paraId="64837182" w14:textId="62AC715B">
      <w:pPr>
        <w:pStyle w:val="Normal"/>
        <w:keepNext w:val="0"/>
        <w:keepLines w:val="0"/>
        <w:widowControl w:val="0"/>
        <w:spacing w:before="0" w:after="0" w:line="360" w:lineRule="auto"/>
        <w:ind w:left="360" w:right="0" w:hanging="360"/>
        <w:jc w:val="left"/>
      </w:pPr>
      <w:r w:rsidRPr="20BFC027" w:rsidR="5E9A49C0">
        <w:rPr>
          <w:rFonts w:ascii="Didact Gothic" w:hAnsi="Didact Gothic" w:eastAsia="Didact Gothic" w:cs="Didact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 xml:space="preserve">Lesson 10: Letter Campaign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ffbbd3e905274328"/>
      <w:footerReference w:type="default" r:id="R93ced68a69bf43b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0CA2AD7" w:rsidTr="40CA2AD7" w14:paraId="5E4BBC97">
      <w:trPr>
        <w:trHeight w:val="300"/>
      </w:trPr>
      <w:tc>
        <w:tcPr>
          <w:tcW w:w="3120" w:type="dxa"/>
          <w:tcMar/>
        </w:tcPr>
        <w:p w:rsidR="40CA2AD7" w:rsidP="40CA2AD7" w:rsidRDefault="40CA2AD7" w14:paraId="52E97DE3" w14:textId="7DEAE9E2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0CA2AD7" w:rsidP="40CA2AD7" w:rsidRDefault="40CA2AD7" w14:paraId="530697D2" w14:textId="6F68E5F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0CA2AD7" w:rsidP="40CA2AD7" w:rsidRDefault="40CA2AD7" w14:paraId="7D6B45DA" w14:textId="7C403D0A">
          <w:pPr>
            <w:pStyle w:val="Header"/>
            <w:bidi w:val="0"/>
            <w:ind w:right="-115"/>
            <w:jc w:val="right"/>
          </w:pPr>
        </w:p>
        <w:p w:rsidR="40CA2AD7" w:rsidP="40CA2AD7" w:rsidRDefault="40CA2AD7" w14:paraId="0472AD06" w14:textId="042E0F6E">
          <w:pPr>
            <w:pStyle w:val="Header"/>
            <w:bidi w:val="0"/>
            <w:ind w:right="-115"/>
            <w:jc w:val="right"/>
          </w:pPr>
        </w:p>
      </w:tc>
    </w:tr>
  </w:tbl>
  <w:p w:rsidR="40CA2AD7" w:rsidP="40CA2AD7" w:rsidRDefault="40CA2AD7" w14:paraId="37E5DB38" w14:textId="75B43240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0CA2AD7" w:rsidTr="64DAC43F" w14:paraId="770F3F9F">
      <w:trPr>
        <w:trHeight w:val="300"/>
      </w:trPr>
      <w:tc>
        <w:tcPr>
          <w:tcW w:w="3120" w:type="dxa"/>
          <w:tcMar/>
        </w:tcPr>
        <w:p w:rsidR="40CA2AD7" w:rsidP="40CA2AD7" w:rsidRDefault="40CA2AD7" w14:paraId="554A1230" w14:textId="7F7B9BB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0CA2AD7" w:rsidP="40CA2AD7" w:rsidRDefault="40CA2AD7" w14:paraId="03E6D9E7" w14:textId="23D655D6">
          <w:pPr>
            <w:pStyle w:val="Header"/>
            <w:bidi w:val="0"/>
            <w:jc w:val="center"/>
          </w:pPr>
        </w:p>
        <w:p w:rsidR="40CA2AD7" w:rsidP="64DAC43F" w:rsidRDefault="40CA2AD7" w14:paraId="5F842343" w14:textId="1784D34B">
          <w:pPr>
            <w:pStyle w:val="Header"/>
            <w:jc w:val="center"/>
          </w:pPr>
          <w:r w:rsidR="64DAC43F">
            <w:drawing>
              <wp:inline wp14:editId="64DAC43F" wp14:anchorId="15982589">
                <wp:extent cx="1485900" cy="1582484"/>
                <wp:effectExtent l="0" t="0" r="0" b="0"/>
                <wp:docPr id="205241388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db4f71612c0542b1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="0" y="0"/>
                          <a:ext cx="1485900" cy="1582484"/>
                        </a:xfrm>
                        <a:prstGeom xmlns:a="http://schemas.openxmlformats.org/drawingml/2006/main"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40CA2AD7" w:rsidP="40CA2AD7" w:rsidRDefault="40CA2AD7" w14:paraId="6C2A7F0C" w14:textId="6D634070">
          <w:pPr>
            <w:pStyle w:val="Header"/>
            <w:bidi w:val="0"/>
            <w:ind w:right="-115"/>
            <w:jc w:val="right"/>
          </w:pPr>
        </w:p>
      </w:tc>
    </w:tr>
  </w:tbl>
  <w:p w:rsidR="40CA2AD7" w:rsidP="40CA2AD7" w:rsidRDefault="40CA2AD7" w14:paraId="4B3E12A9" w14:textId="681A2BA2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fNpi7f8q" int2:invalidationBookmarkName="" int2:hashCode="dcWfRQtgWHJ5he" int2:id="Of4NYxoW">
      <int2:state int2:type="WordDesignerSuggestedImageAnnotation" int2:value="Review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FAA485"/>
    <w:rsid w:val="104076F6"/>
    <w:rsid w:val="178D5E71"/>
    <w:rsid w:val="1E51E51D"/>
    <w:rsid w:val="20BFC027"/>
    <w:rsid w:val="24E23252"/>
    <w:rsid w:val="2E57D819"/>
    <w:rsid w:val="2EE5DEDF"/>
    <w:rsid w:val="33C0CF78"/>
    <w:rsid w:val="364B1578"/>
    <w:rsid w:val="387920C1"/>
    <w:rsid w:val="392D3131"/>
    <w:rsid w:val="4008C23B"/>
    <w:rsid w:val="40CA2AD7"/>
    <w:rsid w:val="43C06B17"/>
    <w:rsid w:val="4A57E4C0"/>
    <w:rsid w:val="4A6C1006"/>
    <w:rsid w:val="594ED08A"/>
    <w:rsid w:val="5DAD96D2"/>
    <w:rsid w:val="5E9A49C0"/>
    <w:rsid w:val="6050CC7A"/>
    <w:rsid w:val="6235410F"/>
    <w:rsid w:val="629C97CF"/>
    <w:rsid w:val="64DAC43F"/>
    <w:rsid w:val="64F0A152"/>
    <w:rsid w:val="69FAA485"/>
    <w:rsid w:val="6B3BDC19"/>
    <w:rsid w:val="6C2A51B8"/>
    <w:rsid w:val="791B9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AA485"/>
  <w15:chartTrackingRefBased/>
  <w15:docId w15:val="{DD2C36AF-EE58-4657-B297-34F39DC526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ffbbd3e905274328" /><Relationship Type="http://schemas.openxmlformats.org/officeDocument/2006/relationships/footer" Target="footer.xml" Id="R93ced68a69bf43b6" /><Relationship Type="http://schemas.microsoft.com/office/2020/10/relationships/intelligence" Target="intelligence2.xml" Id="R1df0316bff694d51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2.jpg" Id="Rdb4f71612c0542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D59EBACE9B946AB9F21BA0E481320" ma:contentTypeVersion="16" ma:contentTypeDescription="Create a new document." ma:contentTypeScope="" ma:versionID="a7a7f70b5dcc35b44c17d3a0c0224439">
  <xsd:schema xmlns:xsd="http://www.w3.org/2001/XMLSchema" xmlns:xs="http://www.w3.org/2001/XMLSchema" xmlns:p="http://schemas.microsoft.com/office/2006/metadata/properties" xmlns:ns2="da0dc55c-79c7-42a4-8508-5dcb258818c6" xmlns:ns3="d0ee016b-a37b-4a2c-bcab-527394bc5af0" targetNamespace="http://schemas.microsoft.com/office/2006/metadata/properties" ma:root="true" ma:fieldsID="bde2a25389aa1923c1766aacca4ba3b3" ns2:_="" ns3:_="">
    <xsd:import namespace="da0dc55c-79c7-42a4-8508-5dcb258818c6"/>
    <xsd:import namespace="d0ee016b-a37b-4a2c-bcab-527394bc5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dc55c-79c7-42a4-8508-5dcb258818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11e83-3186-425f-a5de-12b0aad9dc39}" ma:internalName="TaxCatchAll" ma:showField="CatchAllData" ma:web="da0dc55c-79c7-42a4-8508-5dcb25881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e016b-a37b-4a2c-bcab-527394bc5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34a8d9e-7ee9-4edc-a3a1-2a56dc8e79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ee016b-a37b-4a2c-bcab-527394bc5af0">
      <Terms xmlns="http://schemas.microsoft.com/office/infopath/2007/PartnerControls"/>
    </lcf76f155ced4ddcb4097134ff3c332f>
    <TaxCatchAll xmlns="da0dc55c-79c7-42a4-8508-5dcb258818c6" xsi:nil="true"/>
  </documentManagement>
</p:properties>
</file>

<file path=customXml/itemProps1.xml><?xml version="1.0" encoding="utf-8"?>
<ds:datastoreItem xmlns:ds="http://schemas.openxmlformats.org/officeDocument/2006/customXml" ds:itemID="{810A86F6-F35E-46C5-8B8B-2263B1A51386}"/>
</file>

<file path=customXml/itemProps2.xml><?xml version="1.0" encoding="utf-8"?>
<ds:datastoreItem xmlns:ds="http://schemas.openxmlformats.org/officeDocument/2006/customXml" ds:itemID="{B8BD6E9C-6FC0-42A9-99D8-3C47561928CC}"/>
</file>

<file path=customXml/itemProps3.xml><?xml version="1.0" encoding="utf-8"?>
<ds:datastoreItem xmlns:ds="http://schemas.openxmlformats.org/officeDocument/2006/customXml" ds:itemID="{DD60AE22-4990-47CC-A4B6-86C42EF58FD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Ferro</dc:creator>
  <cp:keywords/>
  <dc:description/>
  <cp:lastModifiedBy>Christiana Ferro</cp:lastModifiedBy>
  <dcterms:created xsi:type="dcterms:W3CDTF">2023-05-26T18:44:36Z</dcterms:created>
  <dcterms:modified xsi:type="dcterms:W3CDTF">2023-05-26T21:14:49Z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0x010100E42D59EBACE9B946AB9F21BA0E481320</vt:lpwstr>
  </property>
  <property fmtid="{D5CDD505-2E9C-101B-9397-08002B2CF9AE}" pid="3" name="MediaServiceImageTags">
    <vt:lpwstr/>
  </property>
</Properties>
</file>